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3A312A">
      <w:r>
        <w:rPr>
          <w:noProof/>
          <w:lang w:eastAsia="ru-RU"/>
        </w:rPr>
        <w:drawing>
          <wp:inline distT="0" distB="0" distL="0" distR="0">
            <wp:extent cx="6057658" cy="8355916"/>
            <wp:effectExtent l="19050" t="0" r="242" b="0"/>
            <wp:docPr id="3" name="Рисунок 2" descr="2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- копия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744" cy="8360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0424" w:rsidRDefault="00570424"/>
    <w:p w:rsidR="00570424" w:rsidRDefault="00570424"/>
    <w:p w:rsidR="00570424" w:rsidRDefault="00570424"/>
    <w:p w:rsidR="00570424" w:rsidRPr="004D4A29" w:rsidRDefault="00570424" w:rsidP="00570424">
      <w:pPr>
        <w:pStyle w:val="CM8"/>
        <w:spacing w:line="240" w:lineRule="auto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части»); </w:t>
      </w:r>
    </w:p>
    <w:p w:rsidR="00570424" w:rsidRPr="004D4A29" w:rsidRDefault="00570424" w:rsidP="00570424">
      <w:pPr>
        <w:pStyle w:val="CM8"/>
        <w:spacing w:line="240" w:lineRule="auto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- наполняемость оценок; </w:t>
      </w:r>
    </w:p>
    <w:p w:rsidR="00570424" w:rsidRPr="004D4A29" w:rsidRDefault="00570424" w:rsidP="00570424">
      <w:pPr>
        <w:pStyle w:val="CM8"/>
        <w:spacing w:line="240" w:lineRule="auto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- отслеживание посещаемости занятий учащимися. </w:t>
      </w:r>
    </w:p>
    <w:p w:rsidR="00570424" w:rsidRPr="004D4A29" w:rsidRDefault="00570424" w:rsidP="00570424">
      <w:pPr>
        <w:pStyle w:val="CM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Сроки предоставления: до 20 числа каждого месяца и за 3 -4 дня до педагогических советов. </w:t>
      </w:r>
    </w:p>
    <w:p w:rsidR="00570424" w:rsidRPr="004D4A29" w:rsidRDefault="00570424" w:rsidP="00570424">
      <w:pPr>
        <w:pStyle w:val="CM1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  <w:b/>
          <w:bCs/>
        </w:rPr>
        <w:t xml:space="preserve">II. Инструкция по составлению Календарно-тематического плана </w:t>
      </w:r>
    </w:p>
    <w:p w:rsidR="00570424" w:rsidRPr="004D4A29" w:rsidRDefault="00570424" w:rsidP="00570424">
      <w:pPr>
        <w:pStyle w:val="CM8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Календарно-тематический план составляется для групповых занятий по предметам: </w:t>
      </w:r>
    </w:p>
    <w:p w:rsidR="00570424" w:rsidRPr="004D4A29" w:rsidRDefault="00570424" w:rsidP="00570424">
      <w:pPr>
        <w:pStyle w:val="CM10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1. -Сольфеджио; </w:t>
      </w:r>
    </w:p>
    <w:p w:rsidR="00570424" w:rsidRPr="004D4A29" w:rsidRDefault="00570424" w:rsidP="0057042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                - Музыкальная литература; </w:t>
      </w:r>
    </w:p>
    <w:p w:rsidR="00570424" w:rsidRPr="004D4A29" w:rsidRDefault="00570424" w:rsidP="0057042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                - Слушание музыки; </w:t>
      </w:r>
    </w:p>
    <w:p w:rsidR="00570424" w:rsidRPr="004D4A29" w:rsidRDefault="00570424" w:rsidP="0057042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            2. Хореография; </w:t>
      </w:r>
    </w:p>
    <w:p w:rsidR="00570424" w:rsidRPr="004D4A29" w:rsidRDefault="00570424" w:rsidP="0057042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            3. Изобразительное искусство; </w:t>
      </w:r>
    </w:p>
    <w:p w:rsidR="00570424" w:rsidRPr="004D4A29" w:rsidRDefault="00570424" w:rsidP="0057042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</w:rPr>
        <w:t xml:space="preserve">            4. Хоровое пение.    </w:t>
      </w:r>
    </w:p>
    <w:p w:rsidR="00570424" w:rsidRPr="004D4A29" w:rsidRDefault="00570424" w:rsidP="00570424">
      <w:pPr>
        <w:pStyle w:val="CM8"/>
        <w:spacing w:line="240" w:lineRule="auto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  <w:b/>
          <w:bCs/>
        </w:rPr>
        <w:t xml:space="preserve">1. </w:t>
      </w:r>
      <w:r w:rsidRPr="004D4A29">
        <w:rPr>
          <w:rFonts w:ascii="Times New Roman" w:hAnsi="Times New Roman" w:cs="Times New Roman"/>
          <w:b/>
          <w:bCs/>
          <w:u w:val="single"/>
        </w:rPr>
        <w:t>Календарно-тематический план по музыкальным предметам</w:t>
      </w:r>
      <w:r w:rsidRPr="004D4A29">
        <w:rPr>
          <w:rFonts w:ascii="Times New Roman" w:hAnsi="Times New Roman" w:cs="Times New Roman"/>
        </w:rPr>
        <w:t xml:space="preserve"> составляется из расчетов часов, указанных в примерных Учебных планах образовательных программ по видам иску</w:t>
      </w:r>
      <w:proofErr w:type="gramStart"/>
      <w:r w:rsidRPr="004D4A29">
        <w:rPr>
          <w:rFonts w:ascii="Times New Roman" w:hAnsi="Times New Roman" w:cs="Times New Roman"/>
        </w:rPr>
        <w:t>сств дл</w:t>
      </w:r>
      <w:proofErr w:type="gramEnd"/>
      <w:r w:rsidRPr="004D4A29">
        <w:rPr>
          <w:rFonts w:ascii="Times New Roman" w:hAnsi="Times New Roman" w:cs="Times New Roman"/>
        </w:rPr>
        <w:t xml:space="preserve">я Детских школ искусств, а также по годам обучения и четвертям. </w:t>
      </w:r>
    </w:p>
    <w:p w:rsidR="00570424" w:rsidRPr="004D4A29" w:rsidRDefault="00570424" w:rsidP="00570424">
      <w:pPr>
        <w:pStyle w:val="CM8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>Однако</w:t>
      </w:r>
      <w:proofErr w:type="gramStart"/>
      <w:r w:rsidRPr="004D4A29">
        <w:rPr>
          <w:rFonts w:ascii="Times New Roman" w:hAnsi="Times New Roman" w:cs="Times New Roman"/>
        </w:rPr>
        <w:t>,</w:t>
      </w:r>
      <w:proofErr w:type="gramEnd"/>
      <w:r w:rsidRPr="004D4A29">
        <w:rPr>
          <w:rFonts w:ascii="Times New Roman" w:hAnsi="Times New Roman" w:cs="Times New Roman"/>
        </w:rPr>
        <w:t xml:space="preserve"> положенный к прохождению материал может выстраиваться преподавателем самостоятельно с учетом возраста и других особенностей группы учащихся.</w:t>
      </w:r>
      <w:r w:rsidRPr="004D4A29">
        <w:rPr>
          <w:rFonts w:ascii="Times New Roman" w:hAnsi="Times New Roman" w:cs="Times New Roman"/>
          <w:u w:val="single"/>
        </w:rPr>
        <w:t xml:space="preserve"> Главное, чтобы содержание курса обучения было осуществлено в полном объеме</w:t>
      </w:r>
      <w:r w:rsidRPr="004D4A29">
        <w:rPr>
          <w:rFonts w:ascii="Times New Roman" w:hAnsi="Times New Roman" w:cs="Times New Roman"/>
        </w:rPr>
        <w:t>. Внутреннее ранжирование (распределение) материала - дело преподавателя. Однако</w:t>
      </w:r>
      <w:proofErr w:type="gramStart"/>
      <w:r w:rsidRPr="004D4A29">
        <w:rPr>
          <w:rFonts w:ascii="Times New Roman" w:hAnsi="Times New Roman" w:cs="Times New Roman"/>
        </w:rPr>
        <w:t>,</w:t>
      </w:r>
      <w:proofErr w:type="gramEnd"/>
      <w:r w:rsidRPr="004D4A29">
        <w:rPr>
          <w:rFonts w:ascii="Times New Roman" w:hAnsi="Times New Roman" w:cs="Times New Roman"/>
        </w:rPr>
        <w:t xml:space="preserve"> содержание урока должно быть приближено к традиционному по видам работ. Тем более</w:t>
      </w:r>
      <w:proofErr w:type="gramStart"/>
      <w:r w:rsidRPr="004D4A29">
        <w:rPr>
          <w:rFonts w:ascii="Times New Roman" w:hAnsi="Times New Roman" w:cs="Times New Roman"/>
        </w:rPr>
        <w:t>,</w:t>
      </w:r>
      <w:proofErr w:type="gramEnd"/>
      <w:r w:rsidRPr="004D4A29">
        <w:rPr>
          <w:rFonts w:ascii="Times New Roman" w:hAnsi="Times New Roman" w:cs="Times New Roman"/>
        </w:rPr>
        <w:t xml:space="preserve"> что на групповых занятиях предметов музыкального цикла положено проводить Контрольные уроки в каждой четверти и </w:t>
      </w:r>
      <w:r w:rsidRPr="004D4A29">
        <w:rPr>
          <w:rFonts w:ascii="Times New Roman" w:hAnsi="Times New Roman" w:cs="Times New Roman"/>
          <w:u w:val="single"/>
        </w:rPr>
        <w:t>переводные зачеты</w:t>
      </w:r>
      <w:r w:rsidRPr="004D4A29">
        <w:rPr>
          <w:rFonts w:ascii="Times New Roman" w:hAnsi="Times New Roman" w:cs="Times New Roman"/>
        </w:rPr>
        <w:t xml:space="preserve"> в конце года. </w:t>
      </w:r>
    </w:p>
    <w:p w:rsidR="00570424" w:rsidRPr="004D4A29" w:rsidRDefault="00570424" w:rsidP="00570424">
      <w:pPr>
        <w:pStyle w:val="CM8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Количество часов в учебно-тематическом плане должно соответствовать Календарному и Учебному планам. </w:t>
      </w:r>
    </w:p>
    <w:p w:rsidR="00570424" w:rsidRPr="004D4A29" w:rsidRDefault="00570424" w:rsidP="00570424">
      <w:pPr>
        <w:pStyle w:val="CM10"/>
        <w:spacing w:line="240" w:lineRule="auto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  <w:b/>
          <w:bCs/>
        </w:rPr>
        <w:t xml:space="preserve">2. </w:t>
      </w:r>
      <w:r w:rsidRPr="004D4A29">
        <w:rPr>
          <w:rFonts w:ascii="Times New Roman" w:hAnsi="Times New Roman" w:cs="Times New Roman"/>
          <w:b/>
          <w:bCs/>
          <w:u w:val="single"/>
        </w:rPr>
        <w:t xml:space="preserve">Календарно-тематический план по хореографии </w:t>
      </w:r>
    </w:p>
    <w:p w:rsidR="00570424" w:rsidRPr="004D4A29" w:rsidRDefault="00570424" w:rsidP="00570424">
      <w:pPr>
        <w:pStyle w:val="CM10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Соответствие Учебному плану па часам. </w:t>
      </w:r>
    </w:p>
    <w:p w:rsidR="00570424" w:rsidRPr="004D4A29" w:rsidRDefault="00570424" w:rsidP="00570424">
      <w:pPr>
        <w:pStyle w:val="Default"/>
        <w:numPr>
          <w:ilvl w:val="0"/>
          <w:numId w:val="6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С</w:t>
      </w:r>
      <w:r w:rsidRPr="004D4A29">
        <w:rPr>
          <w:rFonts w:ascii="Times New Roman" w:hAnsi="Times New Roman" w:cs="Times New Roman"/>
          <w:color w:val="auto"/>
        </w:rPr>
        <w:t xml:space="preserve">одержание занятий должно быть </w:t>
      </w:r>
      <w:proofErr w:type="spellStart"/>
      <w:proofErr w:type="gramStart"/>
      <w:r w:rsidRPr="004D4A29">
        <w:rPr>
          <w:rFonts w:ascii="Times New Roman" w:hAnsi="Times New Roman" w:cs="Times New Roman"/>
          <w:color w:val="auto"/>
        </w:rPr>
        <w:t>pac</w:t>
      </w:r>
      <w:proofErr w:type="gramEnd"/>
      <w:r w:rsidRPr="004D4A29">
        <w:rPr>
          <w:rFonts w:ascii="Times New Roman" w:hAnsi="Times New Roman" w:cs="Times New Roman"/>
          <w:color w:val="auto"/>
        </w:rPr>
        <w:t>планировано</w:t>
      </w:r>
      <w:proofErr w:type="spellEnd"/>
      <w:r w:rsidRPr="004D4A29">
        <w:rPr>
          <w:rFonts w:ascii="Times New Roman" w:hAnsi="Times New Roman" w:cs="Times New Roman"/>
          <w:color w:val="auto"/>
        </w:rPr>
        <w:t xml:space="preserve"> преподавателем с учетом индивидуальных и возрастных особенностей учащихся в группе, с учетом года обучения и предыдущих результатов. </w:t>
      </w:r>
    </w:p>
    <w:p w:rsidR="00570424" w:rsidRPr="004D4A29" w:rsidRDefault="00570424" w:rsidP="00570424">
      <w:pPr>
        <w:pStyle w:val="Default"/>
        <w:numPr>
          <w:ilvl w:val="0"/>
          <w:numId w:val="6"/>
        </w:numPr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Календарно-тематический план должен быть лаконичен, без расписывания поурочного содержания. В нем должно быть указано </w:t>
      </w:r>
      <w:r w:rsidRPr="004D4A29">
        <w:rPr>
          <w:rFonts w:ascii="Times New Roman" w:hAnsi="Times New Roman" w:cs="Times New Roman"/>
          <w:color w:val="auto"/>
          <w:u w:val="single"/>
        </w:rPr>
        <w:t>количество</w:t>
      </w:r>
      <w:r w:rsidRPr="004D4A29">
        <w:rPr>
          <w:rFonts w:ascii="Times New Roman" w:hAnsi="Times New Roman" w:cs="Times New Roman"/>
          <w:color w:val="auto"/>
        </w:rPr>
        <w:t xml:space="preserve"> специальных упражнений (экзерсисов) и к</w:t>
      </w:r>
      <w:r w:rsidRPr="004D4A29">
        <w:rPr>
          <w:rFonts w:ascii="Times New Roman" w:hAnsi="Times New Roman" w:cs="Times New Roman"/>
          <w:color w:val="auto"/>
          <w:u w:val="single"/>
        </w:rPr>
        <w:t>оличество</w:t>
      </w:r>
      <w:r w:rsidRPr="004D4A29">
        <w:rPr>
          <w:rFonts w:ascii="Times New Roman" w:hAnsi="Times New Roman" w:cs="Times New Roman"/>
          <w:color w:val="auto"/>
        </w:rPr>
        <w:t xml:space="preserve"> танцевальных композиций (даже без названий, т.к. названия танцев могут меняться из года в год по мере роста репертуарного багажа самого преподавателя). Сами названия экзерсисов и танцев должны фигурировать лишь в программе по предмету. </w:t>
      </w:r>
    </w:p>
    <w:p w:rsidR="00570424" w:rsidRPr="004D4A29" w:rsidRDefault="00570424" w:rsidP="0057042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b/>
          <w:bCs/>
          <w:color w:val="auto"/>
        </w:rPr>
        <w:t xml:space="preserve">3. </w:t>
      </w:r>
      <w:r w:rsidRPr="004D4A29">
        <w:rPr>
          <w:rFonts w:ascii="Times New Roman" w:hAnsi="Times New Roman" w:cs="Times New Roman"/>
          <w:b/>
          <w:bCs/>
          <w:color w:val="auto"/>
          <w:u w:val="single"/>
        </w:rPr>
        <w:t xml:space="preserve">Календарно-тематический план по Изобразительному искусству </w:t>
      </w:r>
    </w:p>
    <w:p w:rsidR="00570424" w:rsidRPr="004D4A29" w:rsidRDefault="00570424" w:rsidP="00570424">
      <w:pPr>
        <w:pStyle w:val="Default"/>
        <w:numPr>
          <w:ilvl w:val="2"/>
          <w:numId w:val="1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Соответствие Учебному плану по часам. </w:t>
      </w:r>
    </w:p>
    <w:p w:rsidR="00570424" w:rsidRPr="004D4A29" w:rsidRDefault="00570424" w:rsidP="00570424">
      <w:pPr>
        <w:pStyle w:val="Default"/>
        <w:numPr>
          <w:ilvl w:val="2"/>
          <w:numId w:val="1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Соответствие рекомендуемым программам. </w:t>
      </w:r>
    </w:p>
    <w:p w:rsidR="00570424" w:rsidRPr="004D4A29" w:rsidRDefault="00570424" w:rsidP="00570424">
      <w:pPr>
        <w:pStyle w:val="Default"/>
        <w:numPr>
          <w:ilvl w:val="2"/>
          <w:numId w:val="1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По годам обучения. </w:t>
      </w:r>
    </w:p>
    <w:p w:rsidR="00570424" w:rsidRPr="004D4A29" w:rsidRDefault="00570424" w:rsidP="00570424">
      <w:pPr>
        <w:pStyle w:val="Default"/>
        <w:numPr>
          <w:ilvl w:val="0"/>
          <w:numId w:val="1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>По четвертям (</w:t>
      </w:r>
      <w:r w:rsidRPr="004D4A29">
        <w:rPr>
          <w:rFonts w:ascii="Times New Roman" w:hAnsi="Times New Roman" w:cs="Times New Roman"/>
          <w:color w:val="auto"/>
          <w:u w:val="single"/>
        </w:rPr>
        <w:t>с перечислением тем</w:t>
      </w:r>
      <w:r w:rsidRPr="004D4A29">
        <w:rPr>
          <w:rFonts w:ascii="Times New Roman" w:hAnsi="Times New Roman" w:cs="Times New Roman"/>
          <w:color w:val="auto"/>
        </w:rPr>
        <w:t xml:space="preserve">, ранжированных самим преподавателем с учетом возрастных и других особенностей обучающихся). </w:t>
      </w:r>
    </w:p>
    <w:p w:rsidR="00570424" w:rsidRPr="004D4A29" w:rsidRDefault="00570424" w:rsidP="00570424">
      <w:pPr>
        <w:pStyle w:val="Default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b/>
          <w:bCs/>
          <w:color w:val="auto"/>
        </w:rPr>
        <w:t>4.</w:t>
      </w:r>
      <w:r w:rsidRPr="004D4A29">
        <w:rPr>
          <w:rFonts w:ascii="Times New Roman" w:hAnsi="Times New Roman" w:cs="Times New Roman"/>
          <w:b/>
          <w:bCs/>
          <w:color w:val="auto"/>
          <w:u w:val="single"/>
        </w:rPr>
        <w:t xml:space="preserve"> Календарно-тематический </w:t>
      </w:r>
      <w:proofErr w:type="gramStart"/>
      <w:r w:rsidRPr="004D4A29">
        <w:rPr>
          <w:rFonts w:ascii="Times New Roman" w:hAnsi="Times New Roman" w:cs="Times New Roman"/>
          <w:b/>
          <w:bCs/>
          <w:color w:val="auto"/>
          <w:u w:val="single"/>
        </w:rPr>
        <w:t>план</w:t>
      </w:r>
      <w:proofErr w:type="gramEnd"/>
      <w:r w:rsidRPr="004D4A29">
        <w:rPr>
          <w:rFonts w:ascii="Times New Roman" w:hAnsi="Times New Roman" w:cs="Times New Roman"/>
          <w:b/>
          <w:bCs/>
          <w:color w:val="auto"/>
          <w:u w:val="single"/>
        </w:rPr>
        <w:t xml:space="preserve"> но хоровом пению</w:t>
      </w:r>
    </w:p>
    <w:p w:rsidR="00570424" w:rsidRPr="004D4A29" w:rsidRDefault="00570424" w:rsidP="00570424">
      <w:pPr>
        <w:pStyle w:val="CM14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Что касается предмета «хоровое пение», то преподаватель обязан предоставлять </w:t>
      </w:r>
    </w:p>
    <w:p w:rsidR="00570424" w:rsidRPr="004D4A29" w:rsidRDefault="00570424" w:rsidP="00570424">
      <w:pPr>
        <w:pStyle w:val="CM16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 xml:space="preserve">на утверждение Директору </w:t>
      </w:r>
      <w:proofErr w:type="gramStart"/>
      <w:r w:rsidRPr="004D4A29">
        <w:rPr>
          <w:rFonts w:ascii="Times New Roman" w:hAnsi="Times New Roman" w:cs="Times New Roman"/>
          <w:u w:val="single"/>
        </w:rPr>
        <w:t>Репертуарный</w:t>
      </w:r>
      <w:proofErr w:type="gramEnd"/>
      <w:r w:rsidRPr="004D4A29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D4A29">
        <w:rPr>
          <w:rFonts w:ascii="Times New Roman" w:hAnsi="Times New Roman" w:cs="Times New Roman"/>
          <w:u w:val="single"/>
        </w:rPr>
        <w:t>плап</w:t>
      </w:r>
      <w:proofErr w:type="spellEnd"/>
      <w:r w:rsidRPr="004D4A29">
        <w:rPr>
          <w:rFonts w:ascii="Times New Roman" w:hAnsi="Times New Roman" w:cs="Times New Roman"/>
        </w:rPr>
        <w:t xml:space="preserve">, с указанием количества и названия </w:t>
      </w:r>
    </w:p>
    <w:p w:rsidR="00570424" w:rsidRPr="004D4A29" w:rsidRDefault="00570424" w:rsidP="00570424">
      <w:pPr>
        <w:pStyle w:val="CM16"/>
        <w:spacing w:line="240" w:lineRule="auto"/>
        <w:ind w:firstLine="720"/>
        <w:jc w:val="both"/>
        <w:rPr>
          <w:rFonts w:ascii="Times New Roman" w:hAnsi="Times New Roman" w:cs="Times New Roman"/>
        </w:rPr>
      </w:pPr>
      <w:proofErr w:type="gramStart"/>
      <w:r w:rsidRPr="004D4A29">
        <w:rPr>
          <w:rFonts w:ascii="Times New Roman" w:hAnsi="Times New Roman" w:cs="Times New Roman"/>
        </w:rPr>
        <w:t>произведении</w:t>
      </w:r>
      <w:proofErr w:type="gramEnd"/>
      <w:r w:rsidRPr="004D4A29">
        <w:rPr>
          <w:rFonts w:ascii="Times New Roman" w:hAnsi="Times New Roman" w:cs="Times New Roman"/>
        </w:rPr>
        <w:t xml:space="preserve">. </w:t>
      </w:r>
    </w:p>
    <w:p w:rsidR="00570424" w:rsidRPr="004D4A29" w:rsidRDefault="00570424" w:rsidP="00570424">
      <w:pPr>
        <w:pStyle w:val="CM13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  <w:u w:val="single"/>
        </w:rPr>
        <w:t>Репертуарный план составляется на весь го</w:t>
      </w:r>
      <w:r w:rsidRPr="004D4A29">
        <w:rPr>
          <w:rFonts w:ascii="Times New Roman" w:hAnsi="Times New Roman" w:cs="Times New Roman"/>
        </w:rPr>
        <w:t xml:space="preserve">д и не требует </w:t>
      </w:r>
      <w:proofErr w:type="spellStart"/>
      <w:r w:rsidRPr="004D4A29">
        <w:rPr>
          <w:rFonts w:ascii="Times New Roman" w:hAnsi="Times New Roman" w:cs="Times New Roman"/>
        </w:rPr>
        <w:t>почетвертной</w:t>
      </w:r>
      <w:proofErr w:type="spellEnd"/>
      <w:r w:rsidRPr="004D4A29">
        <w:rPr>
          <w:rFonts w:ascii="Times New Roman" w:hAnsi="Times New Roman" w:cs="Times New Roman"/>
        </w:rPr>
        <w:t xml:space="preserve"> разбивки. </w:t>
      </w:r>
    </w:p>
    <w:p w:rsidR="00570424" w:rsidRPr="004D4A29" w:rsidRDefault="00570424" w:rsidP="00570424">
      <w:pPr>
        <w:pStyle w:val="CM13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</w:rPr>
        <w:t>Репертуарные планы составляются на 3 возрастные группы:</w:t>
      </w:r>
    </w:p>
    <w:p w:rsidR="00570424" w:rsidRPr="004D4A29" w:rsidRDefault="00570424" w:rsidP="00570424">
      <w:pPr>
        <w:pStyle w:val="Default"/>
        <w:numPr>
          <w:ilvl w:val="0"/>
          <w:numId w:val="2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младший хор; </w:t>
      </w:r>
    </w:p>
    <w:p w:rsidR="00570424" w:rsidRPr="004D4A29" w:rsidRDefault="00570424" w:rsidP="00570424">
      <w:pPr>
        <w:pStyle w:val="Default"/>
        <w:numPr>
          <w:ilvl w:val="0"/>
          <w:numId w:val="2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средний хор; </w:t>
      </w:r>
    </w:p>
    <w:p w:rsidR="00570424" w:rsidRPr="004D4A29" w:rsidRDefault="00570424" w:rsidP="00570424">
      <w:pPr>
        <w:pStyle w:val="Default"/>
        <w:numPr>
          <w:ilvl w:val="0"/>
          <w:numId w:val="2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lastRenderedPageBreak/>
        <w:t xml:space="preserve">старший хор. </w:t>
      </w:r>
    </w:p>
    <w:p w:rsidR="00570424" w:rsidRPr="004D4A29" w:rsidRDefault="00570424" w:rsidP="0057042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  <w:u w:val="single"/>
        </w:rPr>
        <w:t>Требования к Репертуарным планам</w:t>
      </w:r>
      <w:r w:rsidRPr="004D4A29">
        <w:rPr>
          <w:rFonts w:ascii="Times New Roman" w:hAnsi="Times New Roman" w:cs="Times New Roman"/>
          <w:color w:val="auto"/>
        </w:rPr>
        <w:t xml:space="preserve">: </w:t>
      </w:r>
    </w:p>
    <w:p w:rsidR="00570424" w:rsidRPr="004D4A29" w:rsidRDefault="00570424" w:rsidP="00570424">
      <w:pPr>
        <w:pStyle w:val="Default"/>
        <w:numPr>
          <w:ilvl w:val="0"/>
          <w:numId w:val="2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соответствие возрастным и индивидуальным особенностям групп; </w:t>
      </w:r>
    </w:p>
    <w:p w:rsidR="00570424" w:rsidRPr="004D4A29" w:rsidRDefault="00570424" w:rsidP="00570424">
      <w:pPr>
        <w:pStyle w:val="Default"/>
        <w:numPr>
          <w:ilvl w:val="0"/>
          <w:numId w:val="2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высокая художественно-эстетическая ценность репертуара; </w:t>
      </w:r>
    </w:p>
    <w:p w:rsidR="00570424" w:rsidRPr="004D4A29" w:rsidRDefault="00570424" w:rsidP="00570424">
      <w:pPr>
        <w:pStyle w:val="Default"/>
        <w:numPr>
          <w:ilvl w:val="0"/>
          <w:numId w:val="2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разнообразие по жанрам и стилям; </w:t>
      </w:r>
    </w:p>
    <w:p w:rsidR="00570424" w:rsidRPr="004D4A29" w:rsidRDefault="00570424" w:rsidP="00570424">
      <w:pPr>
        <w:pStyle w:val="Default"/>
        <w:numPr>
          <w:ilvl w:val="0"/>
          <w:numId w:val="2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достаточное количество разучиваемого музыкального материала. </w:t>
      </w:r>
    </w:p>
    <w:p w:rsidR="00570424" w:rsidRPr="004D4A29" w:rsidRDefault="00570424" w:rsidP="00570424">
      <w:pPr>
        <w:pStyle w:val="Default"/>
        <w:ind w:firstLine="720"/>
        <w:jc w:val="both"/>
        <w:rPr>
          <w:rFonts w:ascii="Times New Roman" w:hAnsi="Times New Roman" w:cs="Times New Roman"/>
          <w:color w:val="auto"/>
        </w:rPr>
      </w:pPr>
    </w:p>
    <w:p w:rsidR="00570424" w:rsidRPr="004D4A29" w:rsidRDefault="00570424" w:rsidP="00570424">
      <w:pPr>
        <w:pStyle w:val="CM14"/>
        <w:spacing w:line="240" w:lineRule="auto"/>
        <w:ind w:firstLine="720"/>
        <w:jc w:val="both"/>
        <w:rPr>
          <w:rFonts w:ascii="Times New Roman" w:hAnsi="Times New Roman" w:cs="Times New Roman"/>
        </w:rPr>
      </w:pPr>
      <w:r w:rsidRPr="004D4A29">
        <w:rPr>
          <w:rFonts w:ascii="Times New Roman" w:hAnsi="Times New Roman" w:cs="Times New Roman"/>
          <w:b/>
          <w:bCs/>
          <w:lang w:val="en-US"/>
        </w:rPr>
        <w:t>III</w:t>
      </w:r>
      <w:r w:rsidRPr="004D4A29">
        <w:rPr>
          <w:rFonts w:ascii="Times New Roman" w:hAnsi="Times New Roman" w:cs="Times New Roman"/>
          <w:b/>
          <w:bCs/>
        </w:rPr>
        <w:t xml:space="preserve">. Инструкция по ведению Индивидуальных планов </w:t>
      </w:r>
    </w:p>
    <w:p w:rsidR="00570424" w:rsidRPr="004D4A29" w:rsidRDefault="00570424" w:rsidP="00570424">
      <w:pPr>
        <w:pStyle w:val="Default"/>
        <w:numPr>
          <w:ilvl w:val="0"/>
          <w:numId w:val="3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Единая форма индивидуальных планов. </w:t>
      </w:r>
    </w:p>
    <w:p w:rsidR="00570424" w:rsidRPr="004D4A29" w:rsidRDefault="00570424" w:rsidP="00570424">
      <w:pPr>
        <w:pStyle w:val="Default"/>
        <w:numPr>
          <w:ilvl w:val="0"/>
          <w:numId w:val="3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Аккуратность заполнения. </w:t>
      </w:r>
    </w:p>
    <w:p w:rsidR="00570424" w:rsidRPr="004D4A29" w:rsidRDefault="00570424" w:rsidP="00570424">
      <w:pPr>
        <w:pStyle w:val="Default"/>
        <w:numPr>
          <w:ilvl w:val="0"/>
          <w:numId w:val="4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Уровень сложности должен быть приближен к программным требованиям, но определяться преподавателем соответственно возрастным и другим особенностям и способностям учащихся. </w:t>
      </w:r>
    </w:p>
    <w:p w:rsidR="00570424" w:rsidRPr="004D4A29" w:rsidRDefault="00570424" w:rsidP="00570424">
      <w:pPr>
        <w:pStyle w:val="Default"/>
        <w:numPr>
          <w:ilvl w:val="0"/>
          <w:numId w:val="4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Репертуарный план должен составляться от инструктивного материала (с указанием гамм, упражнений, этюдов) к </w:t>
      </w:r>
      <w:proofErr w:type="gramStart"/>
      <w:r w:rsidRPr="004D4A29">
        <w:rPr>
          <w:rFonts w:ascii="Times New Roman" w:hAnsi="Times New Roman" w:cs="Times New Roman"/>
          <w:color w:val="auto"/>
        </w:rPr>
        <w:t>художественному</w:t>
      </w:r>
      <w:proofErr w:type="gramEnd"/>
      <w:r w:rsidRPr="004D4A29">
        <w:rPr>
          <w:rFonts w:ascii="Times New Roman" w:hAnsi="Times New Roman" w:cs="Times New Roman"/>
          <w:color w:val="auto"/>
        </w:rPr>
        <w:t xml:space="preserve">. В начале этого списка указывается Имя и Фамилия композитора, затем название пьесы. Репертуарный список лучше располагать по возрастающей трудности и примерным срокам прохождения (разучивания) дидактического материала. При проставлении даты начала и окончания работы над произведением указывать: число, месяц. </w:t>
      </w:r>
    </w:p>
    <w:p w:rsidR="00570424" w:rsidRPr="004D4A29" w:rsidRDefault="00570424" w:rsidP="00570424">
      <w:pPr>
        <w:pStyle w:val="Default"/>
        <w:numPr>
          <w:ilvl w:val="0"/>
          <w:numId w:val="4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Индивидуальный план может дополняться, если учащийся успешно осваивает программу. </w:t>
      </w:r>
    </w:p>
    <w:p w:rsidR="00570424" w:rsidRPr="004D4A29" w:rsidRDefault="00570424" w:rsidP="00570424">
      <w:pPr>
        <w:pStyle w:val="Default"/>
        <w:numPr>
          <w:ilvl w:val="0"/>
          <w:numId w:val="4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  <w:u w:val="single"/>
        </w:rPr>
        <w:t>Индивидуальный план утверждается</w:t>
      </w:r>
      <w:r w:rsidRPr="004D4A29">
        <w:rPr>
          <w:rFonts w:ascii="Times New Roman" w:hAnsi="Times New Roman" w:cs="Times New Roman"/>
          <w:color w:val="auto"/>
        </w:rPr>
        <w:t xml:space="preserve"> Директором. </w:t>
      </w:r>
    </w:p>
    <w:p w:rsidR="00570424" w:rsidRPr="004D4A29" w:rsidRDefault="00570424" w:rsidP="00570424">
      <w:pPr>
        <w:pStyle w:val="Default"/>
        <w:numPr>
          <w:ilvl w:val="0"/>
          <w:numId w:val="4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Индивидуальные планы предъявляются для утверждения два раза в год по полугодиям </w:t>
      </w:r>
    </w:p>
    <w:p w:rsidR="00570424" w:rsidRPr="004D4A29" w:rsidRDefault="00570424" w:rsidP="00570424">
      <w:pPr>
        <w:pStyle w:val="Default"/>
        <w:numPr>
          <w:ilvl w:val="0"/>
          <w:numId w:val="4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>В и</w:t>
      </w:r>
      <w:r w:rsidRPr="004D4A29">
        <w:rPr>
          <w:rFonts w:ascii="Times New Roman" w:hAnsi="Times New Roman" w:cs="Times New Roman"/>
        </w:rPr>
        <w:t xml:space="preserve">ндивидуальных планах должна содержаться характеристика учащегося по годам обучения. Она пишется преподавателем по окончании учебного года и может быть зачитана им на переводном зачете при подведении итогов последнего выступления учащегося. Характеристика учащегося учитывается при определении оценки выступления. </w:t>
      </w:r>
    </w:p>
    <w:p w:rsidR="00570424" w:rsidRPr="004D4A29" w:rsidRDefault="00570424" w:rsidP="00570424">
      <w:pPr>
        <w:pStyle w:val="Default"/>
        <w:numPr>
          <w:ilvl w:val="0"/>
          <w:numId w:val="5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Преподаватель также должен позаботиться о том, чтобы в табеле учащегося были проставлены все его оценки по предметам (это можно сделать в конце учебного года при выставлении своих оценок в общешкольную ведомость) (если есть табель в форме). </w:t>
      </w:r>
    </w:p>
    <w:p w:rsidR="00570424" w:rsidRPr="004D4A29" w:rsidRDefault="00570424" w:rsidP="00570424">
      <w:pPr>
        <w:pStyle w:val="Default"/>
        <w:numPr>
          <w:ilvl w:val="0"/>
          <w:numId w:val="5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В </w:t>
      </w:r>
      <w:proofErr w:type="gramStart"/>
      <w:r w:rsidRPr="004D4A29">
        <w:rPr>
          <w:rFonts w:ascii="Times New Roman" w:hAnsi="Times New Roman" w:cs="Times New Roman"/>
          <w:color w:val="auto"/>
        </w:rPr>
        <w:t>индивидуальный</w:t>
      </w:r>
      <w:proofErr w:type="gramEnd"/>
      <w:r w:rsidRPr="004D4A29">
        <w:rPr>
          <w:rFonts w:ascii="Times New Roman" w:hAnsi="Times New Roman" w:cs="Times New Roman"/>
          <w:color w:val="auto"/>
        </w:rPr>
        <w:t xml:space="preserve"> плане записывается также программа выступлений учащегося в I и II полугодиях, выставляются оценки, которые заверяются преподавателями отделения. </w:t>
      </w:r>
    </w:p>
    <w:p w:rsidR="00570424" w:rsidRPr="004D4A29" w:rsidRDefault="00570424" w:rsidP="00570424">
      <w:pPr>
        <w:pStyle w:val="Default"/>
        <w:numPr>
          <w:ilvl w:val="0"/>
          <w:numId w:val="5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По окончании учебного года в Индивидуальных планах должна быть сделана запись о переводе учащегося в следующий класс и указана дата Педагогического совета, принявшего это решение. Эта запись делается Завучем и заверяется печатью ДШИ. </w:t>
      </w:r>
    </w:p>
    <w:p w:rsidR="00570424" w:rsidRPr="004D4A29" w:rsidRDefault="00570424" w:rsidP="00570424">
      <w:pPr>
        <w:pStyle w:val="Default"/>
        <w:numPr>
          <w:ilvl w:val="0"/>
          <w:numId w:val="5"/>
        </w:numPr>
        <w:ind w:firstLine="720"/>
        <w:jc w:val="both"/>
        <w:rPr>
          <w:rFonts w:ascii="Times New Roman" w:hAnsi="Times New Roman" w:cs="Times New Roman"/>
          <w:color w:val="auto"/>
        </w:rPr>
      </w:pPr>
      <w:r w:rsidRPr="004D4A29">
        <w:rPr>
          <w:rFonts w:ascii="Times New Roman" w:hAnsi="Times New Roman" w:cs="Times New Roman"/>
          <w:color w:val="auto"/>
        </w:rPr>
        <w:t xml:space="preserve">Индивидуальный план - это документ, который может быть выдан учащимся или их родителям вместе с Академической справкой в случае перевода учащихся в другое учреждение или переезд на новое место жительства. </w:t>
      </w:r>
    </w:p>
    <w:p w:rsidR="00570424" w:rsidRDefault="00570424"/>
    <w:p w:rsidR="00570424" w:rsidRDefault="00570424"/>
    <w:p w:rsidR="00570424" w:rsidRDefault="00570424"/>
    <w:p w:rsidR="00570424" w:rsidRDefault="00570424"/>
    <w:p w:rsidR="00570424" w:rsidRDefault="00570424"/>
    <w:p w:rsidR="00570424" w:rsidRDefault="00570424"/>
    <w:p w:rsidR="00570424" w:rsidRDefault="00570424"/>
    <w:p w:rsidR="00570424" w:rsidRDefault="00570424">
      <w:r>
        <w:rPr>
          <w:noProof/>
          <w:lang w:eastAsia="ru-RU"/>
        </w:rPr>
        <w:drawing>
          <wp:inline distT="0" distB="0" distL="0" distR="0">
            <wp:extent cx="5940425" cy="8176260"/>
            <wp:effectExtent l="19050" t="0" r="3175" b="0"/>
            <wp:docPr id="2" name="Рисунок 1" descr="3 лис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листа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70424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BD22A"/>
    <w:multiLevelType w:val="hybridMultilevel"/>
    <w:tmpl w:val="8614786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15228458"/>
    <w:multiLevelType w:val="hybridMultilevel"/>
    <w:tmpl w:val="447F5DFF"/>
    <w:lvl w:ilvl="0" w:tplc="FFFFFFFF">
      <w:start w:val="1"/>
      <w:numFmt w:val="bullet"/>
      <w:lvlText w:val="•"/>
      <w:lvlJc w:val="left"/>
    </w:lvl>
    <w:lvl w:ilvl="1" w:tplc="FFFFFFFF">
      <w:start w:val="1"/>
      <w:numFmt w:val="ideographDigital"/>
      <w:lvlText w:val="•"/>
      <w:lvlJc w:val="left"/>
      <w:rPr>
        <w:rFonts w:cs="Times New Roman"/>
      </w:rPr>
    </w:lvl>
    <w:lvl w:ilvl="2" w:tplc="E7FEC408">
      <w:start w:val="1"/>
      <w:numFmt w:val="bullet"/>
      <w:lvlText w:val="•"/>
      <w:lvlJc w:val="left"/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32CC8E94"/>
    <w:multiLevelType w:val="hybridMultilevel"/>
    <w:tmpl w:val="D01E3BF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3DA71238"/>
    <w:multiLevelType w:val="hybridMultilevel"/>
    <w:tmpl w:val="8178F2A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6900F23A"/>
    <w:multiLevelType w:val="hybridMultilevel"/>
    <w:tmpl w:val="87E31BC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74CF0D04"/>
    <w:multiLevelType w:val="hybridMultilevel"/>
    <w:tmpl w:val="14927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570424"/>
    <w:rsid w:val="000B45DD"/>
    <w:rsid w:val="003A312A"/>
    <w:rsid w:val="00570424"/>
    <w:rsid w:val="00A0015D"/>
    <w:rsid w:val="00E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0424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570424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CM1">
    <w:name w:val="CM1"/>
    <w:basedOn w:val="Default"/>
    <w:next w:val="Default"/>
    <w:uiPriority w:val="99"/>
    <w:rsid w:val="00570424"/>
    <w:pPr>
      <w:spacing w:line="326" w:lineRule="atLeast"/>
    </w:pPr>
    <w:rPr>
      <w:color w:val="auto"/>
    </w:rPr>
  </w:style>
  <w:style w:type="paragraph" w:customStyle="1" w:styleId="CM20">
    <w:name w:val="CM20"/>
    <w:basedOn w:val="Default"/>
    <w:next w:val="Default"/>
    <w:uiPriority w:val="99"/>
    <w:rsid w:val="00570424"/>
    <w:rPr>
      <w:color w:val="auto"/>
    </w:rPr>
  </w:style>
  <w:style w:type="paragraph" w:customStyle="1" w:styleId="CM8">
    <w:name w:val="CM8"/>
    <w:basedOn w:val="Default"/>
    <w:next w:val="Default"/>
    <w:uiPriority w:val="99"/>
    <w:rsid w:val="00570424"/>
    <w:pPr>
      <w:spacing w:line="318" w:lineRule="atLeast"/>
    </w:pPr>
    <w:rPr>
      <w:color w:val="auto"/>
    </w:rPr>
  </w:style>
  <w:style w:type="paragraph" w:customStyle="1" w:styleId="CM10">
    <w:name w:val="CM10"/>
    <w:basedOn w:val="Default"/>
    <w:next w:val="Default"/>
    <w:uiPriority w:val="99"/>
    <w:rsid w:val="00570424"/>
    <w:pPr>
      <w:spacing w:line="323" w:lineRule="atLeast"/>
    </w:pPr>
    <w:rPr>
      <w:color w:val="auto"/>
    </w:rPr>
  </w:style>
  <w:style w:type="paragraph" w:customStyle="1" w:styleId="CM14">
    <w:name w:val="CM14"/>
    <w:basedOn w:val="Default"/>
    <w:next w:val="Default"/>
    <w:uiPriority w:val="99"/>
    <w:rsid w:val="00570424"/>
    <w:pPr>
      <w:spacing w:line="318" w:lineRule="atLeast"/>
    </w:pPr>
    <w:rPr>
      <w:color w:val="auto"/>
    </w:rPr>
  </w:style>
  <w:style w:type="paragraph" w:customStyle="1" w:styleId="CM16">
    <w:name w:val="CM16"/>
    <w:basedOn w:val="Default"/>
    <w:next w:val="Default"/>
    <w:uiPriority w:val="99"/>
    <w:rsid w:val="00570424"/>
    <w:pPr>
      <w:spacing w:line="318" w:lineRule="atLeast"/>
    </w:pPr>
    <w:rPr>
      <w:color w:val="auto"/>
    </w:rPr>
  </w:style>
  <w:style w:type="paragraph" w:customStyle="1" w:styleId="CM13">
    <w:name w:val="CM13"/>
    <w:basedOn w:val="Default"/>
    <w:next w:val="Default"/>
    <w:uiPriority w:val="99"/>
    <w:rsid w:val="00570424"/>
    <w:pPr>
      <w:spacing w:line="316" w:lineRule="atLeast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763</Words>
  <Characters>4351</Characters>
  <Application>Microsoft Office Word</Application>
  <DocSecurity>0</DocSecurity>
  <Lines>36</Lines>
  <Paragraphs>10</Paragraphs>
  <ScaleCrop>false</ScaleCrop>
  <Company/>
  <LinksUpToDate>false</LinksUpToDate>
  <CharactersWithSpaces>5104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2019-11-19T09:48:00Z</dcterms:created>
  <dcterms:modified xsi:type="dcterms:W3CDTF">2019-11-19T09:53:00Z</dcterms:modified>
</cp:coreProperties>
</file>